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E7A2" w14:textId="15E2A75F" w:rsidR="00716E81" w:rsidRPr="00716E81" w:rsidRDefault="00716E81" w:rsidP="00716E81">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28"/>
          <w:szCs w:val="28"/>
          <w:u w:val="single"/>
          <w14:ligatures w14:val="none"/>
        </w:rPr>
      </w:pPr>
      <w:r w:rsidRPr="00716E81">
        <w:rPr>
          <w:rFonts w:ascii="Times New Roman" w:eastAsia="Times New Roman" w:hAnsi="Times New Roman" w:cs="Times New Roman"/>
          <w:b/>
          <w:bCs/>
          <w:color w:val="000000" w:themeColor="text1"/>
          <w:kern w:val="36"/>
          <w:sz w:val="28"/>
          <w:szCs w:val="28"/>
          <w:u w:val="single"/>
          <w14:ligatures w14:val="none"/>
        </w:rPr>
        <w:t>Romans 1:1–7 Bible Study</w:t>
      </w:r>
    </w:p>
    <w:p w14:paraId="77E55CA6" w14:textId="77777777" w:rsidR="00AD25A3" w:rsidRDefault="00AD25A3" w:rsidP="00AD25A3">
      <w:pPr>
        <w:spacing w:before="100" w:beforeAutospacing="1" w:after="100" w:afterAutospacing="1" w:line="240" w:lineRule="auto"/>
        <w:jc w:val="center"/>
        <w:outlineLvl w:val="0"/>
        <w:rPr>
          <w:rFonts w:ascii="Times New Roman" w:eastAsia="Times New Roman" w:hAnsi="Times New Roman" w:cs="Times New Roman"/>
          <w:b/>
          <w:bCs/>
          <w:i/>
          <w:iCs/>
          <w:color w:val="000000" w:themeColor="text1"/>
          <w:kern w:val="0"/>
          <w14:ligatures w14:val="none"/>
        </w:rPr>
      </w:pPr>
      <w:r w:rsidRPr="00716E81">
        <w:rPr>
          <w:rFonts w:ascii="Times New Roman" w:eastAsia="Times New Roman" w:hAnsi="Times New Roman" w:cs="Times New Roman"/>
          <w:b/>
          <w:bCs/>
          <w:i/>
          <w:iCs/>
          <w:color w:val="000000" w:themeColor="text1"/>
          <w:kern w:val="0"/>
          <w14:ligatures w14:val="none"/>
        </w:rPr>
        <w:t xml:space="preserve">God’s Grace Toward Us — </w:t>
      </w:r>
    </w:p>
    <w:p w14:paraId="14893BF3" w14:textId="092D0A83" w:rsidR="00716E81" w:rsidRPr="00716E81" w:rsidRDefault="00716E81" w:rsidP="00AD25A3">
      <w:pPr>
        <w:spacing w:before="100" w:beforeAutospacing="1" w:after="100" w:afterAutospacing="1" w:line="240" w:lineRule="auto"/>
        <w:ind w:left="1440" w:firstLine="720"/>
        <w:outlineLvl w:val="1"/>
        <w:rPr>
          <w:rFonts w:ascii="Times New Roman" w:eastAsia="Times New Roman" w:hAnsi="Times New Roman" w:cs="Times New Roman"/>
          <w:b/>
          <w:bCs/>
          <w:color w:val="000000" w:themeColor="text1"/>
          <w:kern w:val="0"/>
          <w14:ligatures w14:val="none"/>
        </w:rPr>
      </w:pPr>
      <w:r>
        <w:rPr>
          <w:rFonts w:ascii="Times New Roman" w:eastAsia="Times New Roman" w:hAnsi="Times New Roman" w:cs="Times New Roman"/>
          <w:b/>
          <w:bCs/>
          <w:i/>
          <w:iCs/>
          <w:color w:val="000000" w:themeColor="text1"/>
          <w:kern w:val="0"/>
          <w14:ligatures w14:val="none"/>
        </w:rPr>
        <w:t>“</w:t>
      </w:r>
      <w:r w:rsidRPr="00716E81">
        <w:rPr>
          <w:rFonts w:ascii="Times New Roman" w:eastAsia="Times New Roman" w:hAnsi="Times New Roman" w:cs="Times New Roman"/>
          <w:b/>
          <w:bCs/>
          <w:i/>
          <w:iCs/>
          <w:color w:val="000000" w:themeColor="text1"/>
          <w:kern w:val="0"/>
          <w14:ligatures w14:val="none"/>
        </w:rPr>
        <w:t>Mercy Rewrote My Life</w:t>
      </w:r>
      <w:r>
        <w:rPr>
          <w:rFonts w:ascii="Times New Roman" w:eastAsia="Times New Roman" w:hAnsi="Times New Roman" w:cs="Times New Roman"/>
          <w:b/>
          <w:bCs/>
          <w:i/>
          <w:iCs/>
          <w:color w:val="000000" w:themeColor="text1"/>
          <w:kern w:val="0"/>
          <w14:ligatures w14:val="none"/>
        </w:rPr>
        <w:t xml:space="preserve">” Barbara McDowell </w:t>
      </w:r>
    </w:p>
    <w:p w14:paraId="6FCD83C2" w14:textId="77777777" w:rsidR="00716E81" w:rsidRPr="00716E81" w:rsidRDefault="00716E81" w:rsidP="00716E81">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716E81">
        <w:rPr>
          <w:rFonts w:ascii="Times New Roman" w:eastAsia="Times New Roman" w:hAnsi="Times New Roman" w:cs="Times New Roman"/>
          <w:b/>
          <w:bCs/>
          <w:color w:val="000000" w:themeColor="text1"/>
          <w:kern w:val="0"/>
          <w14:ligatures w14:val="none"/>
        </w:rPr>
        <w:t>Opening Thought</w:t>
      </w:r>
    </w:p>
    <w:p w14:paraId="3A44A94E" w14:textId="489D87DF"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 xml:space="preserve">Think about your life and how your encounter with Christ rewrote the direction of your life. What thoughts come to mind? How do these thoughts speak to the goodness of God in the life of anyone you </w:t>
      </w:r>
      <w:r w:rsidRPr="00716E81">
        <w:rPr>
          <w:rFonts w:ascii="Times New Roman" w:eastAsia="Times New Roman" w:hAnsi="Times New Roman" w:cs="Times New Roman"/>
          <w:color w:val="000000" w:themeColor="text1"/>
          <w:kern w:val="0"/>
          <w14:ligatures w14:val="none"/>
        </w:rPr>
        <w:t>encounter</w:t>
      </w:r>
      <w:r w:rsidRPr="00716E81">
        <w:rPr>
          <w:rFonts w:ascii="Times New Roman" w:eastAsia="Times New Roman" w:hAnsi="Times New Roman" w:cs="Times New Roman"/>
          <w:color w:val="000000" w:themeColor="text1"/>
          <w:kern w:val="0"/>
          <w14:ligatures w14:val="none"/>
        </w:rPr>
        <w:t>? </w:t>
      </w:r>
    </w:p>
    <w:p w14:paraId="771FEA87" w14:textId="77777777" w:rsidR="00716E81" w:rsidRPr="00716E81" w:rsidRDefault="00716E81" w:rsidP="00716E81">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716E81">
        <w:rPr>
          <w:rFonts w:ascii="Times New Roman" w:eastAsia="Times New Roman" w:hAnsi="Times New Roman" w:cs="Times New Roman"/>
          <w:b/>
          <w:bCs/>
          <w:color w:val="000000" w:themeColor="text1"/>
          <w:kern w:val="0"/>
          <w14:ligatures w14:val="none"/>
        </w:rPr>
        <w:t>Opening Reading</w:t>
      </w:r>
    </w:p>
    <w:p w14:paraId="1E752B0A"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Read Psalm 66 — “Praise God For His Mighty Works.”</w:t>
      </w:r>
    </w:p>
    <w:p w14:paraId="1000EAFD" w14:textId="77777777" w:rsidR="00716E81" w:rsidRPr="00716E81" w:rsidRDefault="00C85286" w:rsidP="00716E81">
      <w:pPr>
        <w:spacing w:after="0" w:line="240" w:lineRule="auto"/>
        <w:rPr>
          <w:rFonts w:ascii="Times New Roman" w:eastAsia="Times New Roman" w:hAnsi="Times New Roman" w:cs="Times New Roman"/>
          <w:color w:val="000000" w:themeColor="text1"/>
          <w:kern w:val="0"/>
          <w14:ligatures w14:val="none"/>
        </w:rPr>
      </w:pPr>
      <w:r w:rsidRPr="00C85286">
        <w:rPr>
          <w:rFonts w:ascii="Times New Roman" w:eastAsia="Times New Roman" w:hAnsi="Times New Roman" w:cs="Times New Roman"/>
          <w:noProof/>
          <w:color w:val="000000" w:themeColor="text1"/>
          <w:kern w:val="0"/>
        </w:rPr>
        <w:pict w14:anchorId="4C0B6D64">
          <v:rect id="_x0000_i1030" alt="" style="width:468pt;height:.05pt;mso-width-percent:0;mso-height-percent:0;mso-width-percent:0;mso-height-percent:0" o:hralign="center" o:hrstd="t" o:hr="t" fillcolor="#a0a0a0" stroked="f"/>
        </w:pict>
      </w:r>
    </w:p>
    <w:p w14:paraId="0E43A2E9" w14:textId="77777777" w:rsidR="00716E81" w:rsidRPr="00716E81" w:rsidRDefault="00716E81" w:rsidP="00716E81">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716E81">
        <w:rPr>
          <w:rFonts w:ascii="Times New Roman" w:eastAsia="Times New Roman" w:hAnsi="Times New Roman" w:cs="Times New Roman"/>
          <w:b/>
          <w:bCs/>
          <w:color w:val="000000" w:themeColor="text1"/>
          <w:kern w:val="36"/>
          <w14:ligatures w14:val="none"/>
        </w:rPr>
        <w:t>Romans 1:1</w:t>
      </w:r>
    </w:p>
    <w:p w14:paraId="53CD848F"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 xml:space="preserve">“Paul, </w:t>
      </w:r>
      <w:r w:rsidRPr="00716E81">
        <w:rPr>
          <w:rFonts w:ascii="Times New Roman" w:eastAsia="Times New Roman" w:hAnsi="Times New Roman" w:cs="Times New Roman"/>
          <w:color w:val="000000" w:themeColor="text1"/>
          <w:kern w:val="0"/>
          <w:u w:val="single"/>
          <w14:ligatures w14:val="none"/>
        </w:rPr>
        <w:t>a bondservant of Jesus Christ,</w:t>
      </w:r>
      <w:r w:rsidRPr="00716E81">
        <w:rPr>
          <w:rFonts w:ascii="Times New Roman" w:eastAsia="Times New Roman" w:hAnsi="Times New Roman" w:cs="Times New Roman"/>
          <w:color w:val="000000" w:themeColor="text1"/>
          <w:kern w:val="0"/>
          <w14:ligatures w14:val="none"/>
        </w:rPr>
        <w:t xml:space="preserve"> called to be an apostle, separated to the gospel of God.”</w:t>
      </w:r>
    </w:p>
    <w:p w14:paraId="0E633978" w14:textId="77777777" w:rsidR="00716E81" w:rsidRPr="00716E81" w:rsidRDefault="00716E81" w:rsidP="00716E81">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716E81">
        <w:rPr>
          <w:rFonts w:ascii="Times New Roman" w:eastAsia="Times New Roman" w:hAnsi="Times New Roman" w:cs="Times New Roman"/>
          <w:b/>
          <w:bCs/>
          <w:color w:val="000000" w:themeColor="text1"/>
          <w:kern w:val="0"/>
          <w14:ligatures w14:val="none"/>
        </w:rPr>
        <w:t>Supporting Scriptures</w:t>
      </w:r>
    </w:p>
    <w:p w14:paraId="0FA06A11" w14:textId="77777777" w:rsidR="00716E81" w:rsidRPr="00716E81" w:rsidRDefault="00716E81" w:rsidP="00716E81">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Acts 9:11–18</w:t>
      </w:r>
    </w:p>
    <w:p w14:paraId="1811CDDE" w14:textId="77777777" w:rsidR="00716E81" w:rsidRPr="00716E81" w:rsidRDefault="00716E81" w:rsidP="00716E81">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Galatians 1:11–17</w:t>
      </w:r>
    </w:p>
    <w:p w14:paraId="7E138042"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“The one who used to persecute us is now preaching the very faith he tried to destroy!”</w:t>
      </w:r>
    </w:p>
    <w:p w14:paraId="4D2C502C" w14:textId="77777777" w:rsidR="00716E81" w:rsidRPr="00716E81" w:rsidRDefault="00C85286" w:rsidP="00716E81">
      <w:pPr>
        <w:spacing w:after="0" w:line="240" w:lineRule="auto"/>
        <w:rPr>
          <w:rFonts w:ascii="Times New Roman" w:eastAsia="Times New Roman" w:hAnsi="Times New Roman" w:cs="Times New Roman"/>
          <w:color w:val="000000" w:themeColor="text1"/>
          <w:kern w:val="0"/>
          <w14:ligatures w14:val="none"/>
        </w:rPr>
      </w:pPr>
      <w:r w:rsidRPr="00C85286">
        <w:rPr>
          <w:rFonts w:ascii="Times New Roman" w:eastAsia="Times New Roman" w:hAnsi="Times New Roman" w:cs="Times New Roman"/>
          <w:noProof/>
          <w:color w:val="000000" w:themeColor="text1"/>
          <w:kern w:val="0"/>
        </w:rPr>
        <w:pict w14:anchorId="5A9056FB">
          <v:rect id="_x0000_i1029" alt="" style="width:468pt;height:.05pt;mso-width-percent:0;mso-height-percent:0;mso-width-percent:0;mso-height-percent:0" o:hralign="center" o:hrstd="t" o:hr="t" fillcolor="#a0a0a0" stroked="f"/>
        </w:pict>
      </w:r>
    </w:p>
    <w:p w14:paraId="380C8CEA" w14:textId="55521F88" w:rsidR="00716E81" w:rsidRPr="00716E81" w:rsidRDefault="00716E81" w:rsidP="00716E81">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716E81">
        <w:rPr>
          <w:rFonts w:ascii="Times New Roman" w:eastAsia="Times New Roman" w:hAnsi="Times New Roman" w:cs="Times New Roman"/>
          <w:b/>
          <w:bCs/>
          <w:color w:val="000000" w:themeColor="text1"/>
          <w:kern w:val="36"/>
          <w14:ligatures w14:val="none"/>
        </w:rPr>
        <w:t>Ever Indebted</w:t>
      </w:r>
    </w:p>
    <w:p w14:paraId="5486BA2F"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Paul’s indebtedness never remained simply gratitude, but became a committed life surrendered to Christ and whatever God desired for him at that moment. Paul makes it clear:</w:t>
      </w:r>
    </w:p>
    <w:p w14:paraId="4FA17A5C"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“My life no longer belongs to me.”</w:t>
      </w:r>
    </w:p>
    <w:p w14:paraId="00DFFABC"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Many people say they are thankful to God, but does their life reflect being completely surrendered to whatever He wants? </w:t>
      </w:r>
    </w:p>
    <w:p w14:paraId="2BA2B393" w14:textId="77777777" w:rsid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Paul begins Romans with his own “Goodness of God” story. A man once opposed to Christ has now been called, separated, and assigned to proclaim the Good News of God.</w:t>
      </w:r>
    </w:p>
    <w:p w14:paraId="7899E81D" w14:textId="0D98E5F0" w:rsidR="00AD25A3" w:rsidRPr="00716E81" w:rsidRDefault="00AD25A3"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Question: How does your life express your gratitude to God for His grace towards you?</w:t>
      </w:r>
    </w:p>
    <w:p w14:paraId="1BCFC780" w14:textId="77777777" w:rsidR="00716E81" w:rsidRPr="00716E81" w:rsidRDefault="00C85286" w:rsidP="00716E81">
      <w:pPr>
        <w:spacing w:after="0" w:line="240" w:lineRule="auto"/>
        <w:rPr>
          <w:rFonts w:ascii="Times New Roman" w:eastAsia="Times New Roman" w:hAnsi="Times New Roman" w:cs="Times New Roman"/>
          <w:color w:val="000000" w:themeColor="text1"/>
          <w:kern w:val="0"/>
          <w14:ligatures w14:val="none"/>
        </w:rPr>
      </w:pPr>
      <w:r w:rsidRPr="00C85286">
        <w:rPr>
          <w:rFonts w:ascii="Times New Roman" w:eastAsia="Times New Roman" w:hAnsi="Times New Roman" w:cs="Times New Roman"/>
          <w:noProof/>
          <w:color w:val="000000" w:themeColor="text1"/>
          <w:kern w:val="0"/>
        </w:rPr>
        <w:pict w14:anchorId="75F44F31">
          <v:rect id="_x0000_i1028" alt="" style="width:468pt;height:.05pt;mso-width-percent:0;mso-height-percent:0;mso-width-percent:0;mso-height-percent:0" o:hralign="center" o:hrstd="t" o:hr="t" fillcolor="#a0a0a0" stroked="f"/>
        </w:pict>
      </w:r>
    </w:p>
    <w:p w14:paraId="0D254837" w14:textId="77777777" w:rsidR="00716E81" w:rsidRPr="00716E81" w:rsidRDefault="00716E81" w:rsidP="00716E81">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u w:val="single"/>
          <w14:ligatures w14:val="none"/>
        </w:rPr>
      </w:pPr>
      <w:r w:rsidRPr="00716E81">
        <w:rPr>
          <w:rFonts w:ascii="Times New Roman" w:eastAsia="Times New Roman" w:hAnsi="Times New Roman" w:cs="Times New Roman"/>
          <w:b/>
          <w:bCs/>
          <w:color w:val="000000" w:themeColor="text1"/>
          <w:kern w:val="36"/>
          <w:u w:val="single"/>
          <w14:ligatures w14:val="none"/>
        </w:rPr>
        <w:t>The Gospel of God</w:t>
      </w:r>
    </w:p>
    <w:p w14:paraId="6A50257B"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Paul introduces a phrase not often used in Scripture:</w:t>
      </w:r>
    </w:p>
    <w:p w14:paraId="1FBACA6C" w14:textId="77777777" w:rsidR="00716E81" w:rsidRPr="00716E81" w:rsidRDefault="00716E81" w:rsidP="00716E81">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716E81">
        <w:rPr>
          <w:rFonts w:ascii="Times New Roman" w:eastAsia="Times New Roman" w:hAnsi="Times New Roman" w:cs="Times New Roman"/>
          <w:b/>
          <w:bCs/>
          <w:color w:val="000000" w:themeColor="text1"/>
          <w:kern w:val="0"/>
          <w14:ligatures w14:val="none"/>
        </w:rPr>
        <w:t>“The Gospel of God.”</w:t>
      </w:r>
    </w:p>
    <w:p w14:paraId="5BF44E3A"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Usually Scripture says:</w:t>
      </w:r>
    </w:p>
    <w:p w14:paraId="4669DB5D" w14:textId="77777777" w:rsidR="00716E81" w:rsidRPr="00716E81" w:rsidRDefault="00716E81" w:rsidP="00716E81">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Gospel of Jesus Christ</w:t>
      </w:r>
    </w:p>
    <w:p w14:paraId="661165E2" w14:textId="77777777" w:rsidR="00716E81" w:rsidRPr="00716E81" w:rsidRDefault="00716E81" w:rsidP="00716E81">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Gospel of the Kingdom of God</w:t>
      </w:r>
    </w:p>
    <w:p w14:paraId="447E8CE8"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But “The Gospel of God” emphasizes that the Gospel reveals the goodness, mercy, faithfulness, and saving heart of God the Father. </w:t>
      </w:r>
    </w:p>
    <w:p w14:paraId="45F07925"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The Gospel is the Good News about:</w:t>
      </w:r>
    </w:p>
    <w:p w14:paraId="35646A9E" w14:textId="77777777" w:rsidR="00716E81" w:rsidRPr="00716E81" w:rsidRDefault="00716E81" w:rsidP="00716E81">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God who is righteous</w:t>
      </w:r>
    </w:p>
    <w:p w14:paraId="685AF1A2" w14:textId="77777777" w:rsidR="00716E81" w:rsidRPr="00716E81" w:rsidRDefault="00716E81" w:rsidP="00716E81">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God who keeps His Word</w:t>
      </w:r>
    </w:p>
    <w:p w14:paraId="03F4C393" w14:textId="77777777" w:rsidR="00716E81" w:rsidRPr="00716E81" w:rsidRDefault="00716E81" w:rsidP="00716E81">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God who continues to seek and redeem humanity back to Himself</w:t>
      </w:r>
    </w:p>
    <w:p w14:paraId="5FFF8B35"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The Good News about God only becomes powerful when examined against the bad news about humanity. Romans will reveal humanity’s sinful condition, yet Paul’s own life demonstrates that God’s grace is greater than human failure. </w:t>
      </w:r>
    </w:p>
    <w:p w14:paraId="698C61EB"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Your life in Christ becomes Good News about God to people who may never hear the Gospel any other way.</w:t>
      </w:r>
    </w:p>
    <w:p w14:paraId="49956344" w14:textId="10A2A441"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His heart is to save</w:t>
      </w:r>
      <w:r>
        <w:rPr>
          <w:rFonts w:ascii="Times New Roman" w:eastAsia="Times New Roman" w:hAnsi="Times New Roman" w:cs="Times New Roman"/>
          <w:color w:val="000000" w:themeColor="text1"/>
          <w:kern w:val="0"/>
          <w14:ligatures w14:val="none"/>
        </w:rPr>
        <w:t>:</w:t>
      </w:r>
      <w:r w:rsidRPr="00716E81">
        <w:rPr>
          <w:rFonts w:ascii="Times New Roman" w:eastAsia="Times New Roman" w:hAnsi="Times New Roman" w:cs="Times New Roman"/>
          <w:color w:val="000000" w:themeColor="text1"/>
          <w:kern w:val="0"/>
          <w14:ligatures w14:val="none"/>
        </w:rPr>
        <w:t xml:space="preserve"> God </w:t>
      </w:r>
      <w:r>
        <w:rPr>
          <w:rFonts w:ascii="Times New Roman" w:eastAsia="Times New Roman" w:hAnsi="Times New Roman" w:cs="Times New Roman"/>
          <w:color w:val="000000" w:themeColor="text1"/>
          <w:kern w:val="0"/>
          <w14:ligatures w14:val="none"/>
        </w:rPr>
        <w:t xml:space="preserve">is </w:t>
      </w:r>
      <w:r w:rsidRPr="00716E81">
        <w:rPr>
          <w:rFonts w:ascii="Times New Roman" w:eastAsia="Times New Roman" w:hAnsi="Times New Roman" w:cs="Times New Roman"/>
          <w:color w:val="000000" w:themeColor="text1"/>
          <w:kern w:val="0"/>
          <w14:ligatures w14:val="none"/>
        </w:rPr>
        <w:t>willing to do whatever it took to redeem humanity through His Son. </w:t>
      </w:r>
    </w:p>
    <w:p w14:paraId="030DFAF4"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A murderer like Saul becoming Paul is proof of that grace. God, rich in mercy, sent Jesus Christ to interrupt our pathway of destruction and provide a pathway to grace through relationship with Him. </w:t>
      </w:r>
    </w:p>
    <w:p w14:paraId="4A610E8C" w14:textId="77777777" w:rsidR="00716E81" w:rsidRPr="00716E81" w:rsidRDefault="00C85286" w:rsidP="00716E81">
      <w:pPr>
        <w:spacing w:after="0" w:line="240" w:lineRule="auto"/>
        <w:rPr>
          <w:rFonts w:ascii="Times New Roman" w:eastAsia="Times New Roman" w:hAnsi="Times New Roman" w:cs="Times New Roman"/>
          <w:color w:val="000000" w:themeColor="text1"/>
          <w:kern w:val="0"/>
          <w14:ligatures w14:val="none"/>
        </w:rPr>
      </w:pPr>
      <w:r w:rsidRPr="00C85286">
        <w:rPr>
          <w:rFonts w:ascii="Times New Roman" w:eastAsia="Times New Roman" w:hAnsi="Times New Roman" w:cs="Times New Roman"/>
          <w:noProof/>
          <w:color w:val="000000" w:themeColor="text1"/>
          <w:kern w:val="0"/>
        </w:rPr>
        <w:pict w14:anchorId="4B3A0FF8">
          <v:rect id="_x0000_i1027" alt="" style="width:468pt;height:.05pt;mso-width-percent:0;mso-height-percent:0;mso-width-percent:0;mso-height-percent:0" o:hralign="center" o:hrstd="t" o:hr="t" fillcolor="#a0a0a0" stroked="f"/>
        </w:pict>
      </w:r>
    </w:p>
    <w:p w14:paraId="0877FBA3" w14:textId="77777777" w:rsidR="00716E81" w:rsidRPr="00716E81" w:rsidRDefault="00716E81" w:rsidP="00716E81">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u w:val="single"/>
          <w14:ligatures w14:val="none"/>
        </w:rPr>
      </w:pPr>
      <w:r w:rsidRPr="00716E81">
        <w:rPr>
          <w:rFonts w:ascii="Times New Roman" w:eastAsia="Times New Roman" w:hAnsi="Times New Roman" w:cs="Times New Roman"/>
          <w:b/>
          <w:bCs/>
          <w:color w:val="000000" w:themeColor="text1"/>
          <w:kern w:val="36"/>
          <w:u w:val="single"/>
          <w14:ligatures w14:val="none"/>
        </w:rPr>
        <w:t>God’s Promise Kept</w:t>
      </w:r>
    </w:p>
    <w:p w14:paraId="7DFD6079" w14:textId="77777777" w:rsidR="00716E81" w:rsidRPr="00716E81" w:rsidRDefault="00716E81" w:rsidP="00716E81">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716E81">
        <w:rPr>
          <w:rFonts w:ascii="Times New Roman" w:eastAsia="Times New Roman" w:hAnsi="Times New Roman" w:cs="Times New Roman"/>
          <w:b/>
          <w:bCs/>
          <w:color w:val="000000" w:themeColor="text1"/>
          <w:kern w:val="0"/>
          <w14:ligatures w14:val="none"/>
        </w:rPr>
        <w:t>Romans 1:2–4</w:t>
      </w:r>
    </w:p>
    <w:p w14:paraId="7C6AEE00"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“Which He promised before through His prophets in the Holy Scriptures, concerning His Son Jesus Christ our Lord…”</w:t>
      </w:r>
    </w:p>
    <w:p w14:paraId="2D39735B"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The pathway of grace through Christ was always God’s divine plan. The prophets foretold the coming of Jesus long before He entered the earth. </w:t>
      </w:r>
    </w:p>
    <w:p w14:paraId="100B3F8E" w14:textId="77777777" w:rsidR="00716E81" w:rsidRPr="00716E81" w:rsidRDefault="00716E81" w:rsidP="00716E81">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716E81">
        <w:rPr>
          <w:rFonts w:ascii="Times New Roman" w:eastAsia="Times New Roman" w:hAnsi="Times New Roman" w:cs="Times New Roman"/>
          <w:b/>
          <w:bCs/>
          <w:color w:val="000000" w:themeColor="text1"/>
          <w:kern w:val="0"/>
          <w14:ligatures w14:val="none"/>
        </w:rPr>
        <w:t>Supporting Scriptures</w:t>
      </w:r>
    </w:p>
    <w:p w14:paraId="1A91E7BB" w14:textId="77777777" w:rsidR="00716E81" w:rsidRPr="00716E81" w:rsidRDefault="00716E81" w:rsidP="00716E81">
      <w:pPr>
        <w:numPr>
          <w:ilvl w:val="0"/>
          <w:numId w:val="4"/>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Isaiah 7:14</w:t>
      </w:r>
    </w:p>
    <w:p w14:paraId="6A73ACCD" w14:textId="45F94EA2" w:rsidR="00716E81" w:rsidRPr="00716E81" w:rsidRDefault="00716E81" w:rsidP="00716E81">
      <w:pPr>
        <w:numPr>
          <w:ilvl w:val="0"/>
          <w:numId w:val="4"/>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Isaiah 9:</w:t>
      </w:r>
      <w:r>
        <w:rPr>
          <w:rFonts w:ascii="Times New Roman" w:eastAsia="Times New Roman" w:hAnsi="Times New Roman" w:cs="Times New Roman"/>
          <w:color w:val="000000" w:themeColor="text1"/>
          <w:kern w:val="0"/>
          <w14:ligatures w14:val="none"/>
        </w:rPr>
        <w:t>6-7</w:t>
      </w:r>
    </w:p>
    <w:p w14:paraId="72B91354"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 xml:space="preserve">Jesus came through the lineage of David, confirming His rightful kingly authority and fulfillment of prophecy. Yet Paul also says He came </w:t>
      </w:r>
      <w:r w:rsidRPr="00716E81">
        <w:rPr>
          <w:rFonts w:ascii="Times New Roman" w:eastAsia="Times New Roman" w:hAnsi="Times New Roman" w:cs="Times New Roman"/>
          <w:color w:val="000000" w:themeColor="text1"/>
          <w:kern w:val="0"/>
          <w:u w:val="single"/>
          <w14:ligatures w14:val="none"/>
        </w:rPr>
        <w:t xml:space="preserve">“according to the flesh.” </w:t>
      </w:r>
      <w:r w:rsidRPr="00716E81">
        <w:rPr>
          <w:rFonts w:ascii="Times New Roman" w:eastAsia="Times New Roman" w:hAnsi="Times New Roman" w:cs="Times New Roman"/>
          <w:color w:val="000000" w:themeColor="text1"/>
          <w:kern w:val="0"/>
          <w14:ligatures w14:val="none"/>
        </w:rPr>
        <w:t xml:space="preserve">Flesh in Romans represents </w:t>
      </w:r>
      <w:r w:rsidRPr="00716E81">
        <w:rPr>
          <w:rFonts w:ascii="Times New Roman" w:eastAsia="Times New Roman" w:hAnsi="Times New Roman" w:cs="Times New Roman"/>
          <w:color w:val="000000" w:themeColor="text1"/>
          <w:kern w:val="0"/>
          <w:u w:val="single"/>
          <w14:ligatures w14:val="none"/>
        </w:rPr>
        <w:t>humanity’s condition under the hold of sin</w:t>
      </w:r>
      <w:r w:rsidRPr="00716E81">
        <w:rPr>
          <w:rFonts w:ascii="Times New Roman" w:eastAsia="Times New Roman" w:hAnsi="Times New Roman" w:cs="Times New Roman"/>
          <w:color w:val="000000" w:themeColor="text1"/>
          <w:kern w:val="0"/>
          <w14:ligatures w14:val="none"/>
        </w:rPr>
        <w:t>. Jesus stepped into the same broken condition humanity lived under — yet without sin. </w:t>
      </w:r>
    </w:p>
    <w:p w14:paraId="41277C12" w14:textId="77777777" w:rsidR="00716E81" w:rsidRPr="00716E81" w:rsidRDefault="00716E81" w:rsidP="00716E81">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716E81">
        <w:rPr>
          <w:rFonts w:ascii="Times New Roman" w:eastAsia="Times New Roman" w:hAnsi="Times New Roman" w:cs="Times New Roman"/>
          <w:b/>
          <w:bCs/>
          <w:color w:val="000000" w:themeColor="text1"/>
          <w:kern w:val="0"/>
          <w14:ligatures w14:val="none"/>
        </w:rPr>
        <w:t>Supporting Scripture</w:t>
      </w:r>
    </w:p>
    <w:p w14:paraId="22CF9070" w14:textId="77777777" w:rsidR="00716E81" w:rsidRPr="00716E81" w:rsidRDefault="00716E81" w:rsidP="00716E81">
      <w:pPr>
        <w:numPr>
          <w:ilvl w:val="0"/>
          <w:numId w:val="5"/>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Hebrews 4:15</w:t>
      </w:r>
    </w:p>
    <w:p w14:paraId="0FE4E09F"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Paul’s argument is that the Law revealed sin’s hold over humanity, but Jesus entered into that condition to defeat sin without ever being overcome by it. He faced temptation, suffering, and death, yet remained holy. </w:t>
      </w:r>
    </w:p>
    <w:p w14:paraId="5A89F59F"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 xml:space="preserve">Jesus </w:t>
      </w:r>
      <w:r w:rsidRPr="00716E81">
        <w:rPr>
          <w:rFonts w:ascii="Times New Roman" w:eastAsia="Times New Roman" w:hAnsi="Times New Roman" w:cs="Times New Roman"/>
          <w:color w:val="000000" w:themeColor="text1"/>
          <w:kern w:val="0"/>
          <w:u w:val="single"/>
          <w14:ligatures w14:val="none"/>
        </w:rPr>
        <w:t>was declared to be the Son of God</w:t>
      </w:r>
      <w:r w:rsidRPr="00716E81">
        <w:rPr>
          <w:rFonts w:ascii="Times New Roman" w:eastAsia="Times New Roman" w:hAnsi="Times New Roman" w:cs="Times New Roman"/>
          <w:color w:val="000000" w:themeColor="text1"/>
          <w:kern w:val="0"/>
          <w14:ligatures w14:val="none"/>
        </w:rPr>
        <w:t xml:space="preserve"> with power through the resurrection from the dead. The resurrection became Heaven’s declaration that Jesus Christ is Lord. He took the penalty humanity deserved, conquered death, and rose in victory. </w:t>
      </w:r>
    </w:p>
    <w:p w14:paraId="79A0C800" w14:textId="77777777" w:rsidR="00716E81" w:rsidRPr="00716E81" w:rsidRDefault="00716E81" w:rsidP="00716E81">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716E81">
        <w:rPr>
          <w:rFonts w:ascii="Times New Roman" w:eastAsia="Times New Roman" w:hAnsi="Times New Roman" w:cs="Times New Roman"/>
          <w:b/>
          <w:bCs/>
          <w:color w:val="000000" w:themeColor="text1"/>
          <w:kern w:val="0"/>
          <w14:ligatures w14:val="none"/>
        </w:rPr>
        <w:t>Supporting Scriptures</w:t>
      </w:r>
    </w:p>
    <w:p w14:paraId="28258FC7" w14:textId="77777777" w:rsidR="00716E81" w:rsidRPr="00716E81" w:rsidRDefault="00716E81" w:rsidP="00716E81">
      <w:pPr>
        <w:numPr>
          <w:ilvl w:val="0"/>
          <w:numId w:val="6"/>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Romans 8:11</w:t>
      </w:r>
    </w:p>
    <w:p w14:paraId="44098ECC" w14:textId="77777777" w:rsidR="00716E81" w:rsidRPr="00716E81" w:rsidRDefault="00716E81" w:rsidP="00716E81">
      <w:pPr>
        <w:numPr>
          <w:ilvl w:val="0"/>
          <w:numId w:val="6"/>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Colossians 2:13–15</w:t>
      </w:r>
    </w:p>
    <w:p w14:paraId="3DB80938" w14:textId="77777777" w:rsid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The same Spirit that raised Christ from the dead now works in those who surrender to Him. Through Christ we receive grace not only to overcome sin, but also to walk in God’s assignment for our lives. </w:t>
      </w:r>
    </w:p>
    <w:p w14:paraId="415B8758" w14:textId="37BF4E40" w:rsidR="00AD25A3" w:rsidRPr="00716E81" w:rsidRDefault="00AD25A3"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Questions: What keeps us from believing God’s promises?</w:t>
      </w:r>
    </w:p>
    <w:p w14:paraId="0B7E8105" w14:textId="77777777" w:rsidR="00716E81" w:rsidRPr="00716E81" w:rsidRDefault="00C85286" w:rsidP="00716E81">
      <w:pPr>
        <w:spacing w:after="0" w:line="240" w:lineRule="auto"/>
        <w:rPr>
          <w:rFonts w:ascii="Times New Roman" w:eastAsia="Times New Roman" w:hAnsi="Times New Roman" w:cs="Times New Roman"/>
          <w:color w:val="000000" w:themeColor="text1"/>
          <w:kern w:val="0"/>
          <w14:ligatures w14:val="none"/>
        </w:rPr>
      </w:pPr>
      <w:r w:rsidRPr="00C85286">
        <w:rPr>
          <w:rFonts w:ascii="Times New Roman" w:eastAsia="Times New Roman" w:hAnsi="Times New Roman" w:cs="Times New Roman"/>
          <w:noProof/>
          <w:color w:val="000000" w:themeColor="text1"/>
          <w:kern w:val="0"/>
        </w:rPr>
        <w:pict w14:anchorId="27C3F9ED">
          <v:rect id="_x0000_i1026" alt="" style="width:468pt;height:.05pt;mso-width-percent:0;mso-height-percent:0;mso-width-percent:0;mso-height-percent:0" o:hralign="center" o:hrstd="t" o:hr="t" fillcolor="#a0a0a0" stroked="f"/>
        </w:pict>
      </w:r>
    </w:p>
    <w:p w14:paraId="0F2845E1" w14:textId="77777777" w:rsidR="00716E81" w:rsidRPr="00716E81" w:rsidRDefault="00716E81" w:rsidP="00716E81">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28"/>
          <w:szCs w:val="28"/>
          <w:u w:val="single"/>
          <w14:ligatures w14:val="none"/>
        </w:rPr>
      </w:pPr>
      <w:r w:rsidRPr="00716E81">
        <w:rPr>
          <w:rFonts w:ascii="Times New Roman" w:eastAsia="Times New Roman" w:hAnsi="Times New Roman" w:cs="Times New Roman"/>
          <w:b/>
          <w:bCs/>
          <w:color w:val="000000" w:themeColor="text1"/>
          <w:kern w:val="36"/>
          <w:sz w:val="28"/>
          <w:szCs w:val="28"/>
          <w:u w:val="single"/>
          <w14:ligatures w14:val="none"/>
        </w:rPr>
        <w:t>Included in the Story</w:t>
      </w:r>
    </w:p>
    <w:p w14:paraId="170D90E6" w14:textId="77777777" w:rsidR="00716E81" w:rsidRPr="00716E81" w:rsidRDefault="00716E81" w:rsidP="00716E81">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716E81">
        <w:rPr>
          <w:rFonts w:ascii="Times New Roman" w:eastAsia="Times New Roman" w:hAnsi="Times New Roman" w:cs="Times New Roman"/>
          <w:b/>
          <w:bCs/>
          <w:color w:val="000000" w:themeColor="text1"/>
          <w:kern w:val="0"/>
          <w14:ligatures w14:val="none"/>
        </w:rPr>
        <w:t>Romans 1:6–7</w:t>
      </w:r>
    </w:p>
    <w:p w14:paraId="7E7C77F4"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“Among whom you also are the called of Jesus Christ.”</w:t>
      </w:r>
    </w:p>
    <w:p w14:paraId="0812D8E2"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Paul now brings this story of grace to Rome. After speaking about his own encounter with mercy and the saving power revealed through Christ, Paul reminds the believers in Rome that they too were included in God’s story of redemption. The same grace that transformed Paul was now actively at work in them. </w:t>
      </w:r>
    </w:p>
    <w:p w14:paraId="561718B6"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“This includes you.”</w:t>
      </w:r>
    </w:p>
    <w:p w14:paraId="4F1BEA50"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They were called by Jesus Christ and invited to belong to Him. God does not desire for us to remain merely creation, but sons and daughters living in relationship with Him.</w:t>
      </w:r>
    </w:p>
    <w:p w14:paraId="572C5C74" w14:textId="6D2603E6" w:rsidR="00716E81" w:rsidRPr="00716E81" w:rsidRDefault="00716E81" w:rsidP="00716E81">
      <w:pPr>
        <w:spacing w:before="100" w:beforeAutospacing="1" w:after="100" w:afterAutospacing="1" w:line="240" w:lineRule="auto"/>
        <w:rPr>
          <w:rFonts w:ascii="Times New Roman" w:hAnsi="Times New Roman" w:cs="Times New Roman"/>
          <w:b/>
          <w:bCs/>
          <w:i/>
          <w:iCs/>
          <w:color w:val="000000"/>
        </w:rPr>
      </w:pPr>
      <w:r w:rsidRPr="00716E81">
        <w:rPr>
          <w:rFonts w:ascii="Times New Roman" w:hAnsi="Times New Roman" w:cs="Times New Roman"/>
          <w:b/>
          <w:bCs/>
          <w:i/>
          <w:iCs/>
          <w:color w:val="000000"/>
        </w:rPr>
        <w:t>“</w:t>
      </w:r>
      <w:r w:rsidRPr="00716E81">
        <w:rPr>
          <w:rFonts w:ascii="Times New Roman" w:hAnsi="Times New Roman" w:cs="Times New Roman"/>
          <w:b/>
          <w:bCs/>
          <w:i/>
          <w:iCs/>
          <w:color w:val="000000"/>
        </w:rPr>
        <w:t>And I will be a Father</w:t>
      </w:r>
      <w:r w:rsidRPr="00716E81">
        <w:rPr>
          <w:rStyle w:val="apple-converted-space"/>
          <w:rFonts w:ascii="Times New Roman" w:hAnsi="Times New Roman" w:cs="Times New Roman"/>
          <w:i/>
          <w:iCs/>
          <w:color w:val="000000"/>
          <w:shd w:val="clear" w:color="auto" w:fill="FFFFFF"/>
        </w:rPr>
        <w:t> </w:t>
      </w:r>
      <w:r w:rsidRPr="00716E81">
        <w:rPr>
          <w:rFonts w:ascii="Times New Roman" w:hAnsi="Times New Roman" w:cs="Times New Roman"/>
          <w:b/>
          <w:bCs/>
          <w:i/>
          <w:iCs/>
          <w:color w:val="000000"/>
        </w:rPr>
        <w:t>to you,</w:t>
      </w:r>
      <w:r w:rsidRPr="00716E81">
        <w:rPr>
          <w:rStyle w:val="apple-converted-space"/>
          <w:rFonts w:ascii="Times New Roman" w:hAnsi="Times New Roman" w:cs="Times New Roman"/>
          <w:i/>
          <w:iCs/>
          <w:color w:val="000000"/>
          <w:shd w:val="clear" w:color="auto" w:fill="FFFFFF"/>
        </w:rPr>
        <w:t> </w:t>
      </w:r>
      <w:r w:rsidRPr="00716E81">
        <w:rPr>
          <w:rFonts w:ascii="Times New Roman" w:hAnsi="Times New Roman" w:cs="Times New Roman"/>
          <w:b/>
          <w:bCs/>
          <w:i/>
          <w:iCs/>
          <w:color w:val="000000"/>
        </w:rPr>
        <w:t>and you will be sons</w:t>
      </w:r>
      <w:r w:rsidRPr="00716E81">
        <w:rPr>
          <w:rStyle w:val="apple-converted-space"/>
          <w:rFonts w:ascii="Times New Roman" w:hAnsi="Times New Roman" w:cs="Times New Roman"/>
          <w:i/>
          <w:iCs/>
          <w:color w:val="000000"/>
          <w:shd w:val="clear" w:color="auto" w:fill="FFFFFF"/>
        </w:rPr>
        <w:t> </w:t>
      </w:r>
      <w:r w:rsidRPr="00716E81">
        <w:rPr>
          <w:rFonts w:ascii="Times New Roman" w:hAnsi="Times New Roman" w:cs="Times New Roman"/>
          <w:b/>
          <w:bCs/>
          <w:i/>
          <w:iCs/>
          <w:color w:val="000000"/>
        </w:rPr>
        <w:t>and daughters to me,</w:t>
      </w:r>
      <w:r w:rsidRPr="00716E81">
        <w:rPr>
          <w:rStyle w:val="apple-converted-space"/>
          <w:rFonts w:ascii="Times New Roman" w:hAnsi="Times New Roman" w:cs="Times New Roman"/>
          <w:i/>
          <w:iCs/>
          <w:color w:val="000000"/>
          <w:shd w:val="clear" w:color="auto" w:fill="FFFFFF"/>
        </w:rPr>
        <w:t> </w:t>
      </w:r>
      <w:r w:rsidRPr="00716E81">
        <w:rPr>
          <w:rFonts w:ascii="Times New Roman" w:hAnsi="Times New Roman" w:cs="Times New Roman"/>
          <w:b/>
          <w:bCs/>
          <w:i/>
          <w:iCs/>
          <w:color w:val="000000"/>
        </w:rPr>
        <w:t>says the Lord Almighty.</w:t>
      </w:r>
      <w:r w:rsidRPr="00716E81">
        <w:rPr>
          <w:rFonts w:ascii="Times New Roman" w:hAnsi="Times New Roman" w:cs="Times New Roman"/>
          <w:b/>
          <w:bCs/>
          <w:i/>
          <w:iCs/>
          <w:color w:val="000000"/>
        </w:rPr>
        <w:t>” (CSB 2 Cor 6:18)</w:t>
      </w:r>
    </w:p>
    <w:p w14:paraId="45679D10" w14:textId="404FF9BB"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 xml:space="preserve">The believers </w:t>
      </w:r>
      <w:r w:rsidRPr="00716E81">
        <w:rPr>
          <w:rFonts w:ascii="Times New Roman" w:eastAsia="Times New Roman" w:hAnsi="Times New Roman" w:cs="Times New Roman"/>
          <w:color w:val="000000" w:themeColor="text1"/>
          <w:kern w:val="0"/>
          <w:u w:val="single"/>
          <w14:ligatures w14:val="none"/>
        </w:rPr>
        <w:t>in Rome were transformed people</w:t>
      </w:r>
      <w:r w:rsidRPr="00716E81">
        <w:rPr>
          <w:rFonts w:ascii="Times New Roman" w:eastAsia="Times New Roman" w:hAnsi="Times New Roman" w:cs="Times New Roman"/>
          <w:color w:val="000000" w:themeColor="text1"/>
          <w:kern w:val="0"/>
          <w14:ligatures w14:val="none"/>
        </w:rPr>
        <w:t xml:space="preserve"> living </w:t>
      </w:r>
      <w:r w:rsidRPr="00716E81">
        <w:rPr>
          <w:rFonts w:ascii="Times New Roman" w:eastAsia="Times New Roman" w:hAnsi="Times New Roman" w:cs="Times New Roman"/>
          <w:color w:val="000000" w:themeColor="text1"/>
          <w:kern w:val="0"/>
          <w:u w:val="single"/>
          <w14:ligatures w14:val="none"/>
        </w:rPr>
        <w:t>in an untransformed culture</w:t>
      </w:r>
      <w:r w:rsidRPr="00716E81">
        <w:rPr>
          <w:rFonts w:ascii="Times New Roman" w:eastAsia="Times New Roman" w:hAnsi="Times New Roman" w:cs="Times New Roman"/>
          <w:color w:val="000000" w:themeColor="text1"/>
          <w:kern w:val="0"/>
          <w14:ligatures w14:val="none"/>
        </w:rPr>
        <w:t>. Yet God intentionally positioned them there to reflect Christ in the middle of darkness, pressure, and unbelief. </w:t>
      </w:r>
    </w:p>
    <w:p w14:paraId="33014E33"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The same is true for us. God has assigned us:</w:t>
      </w:r>
    </w:p>
    <w:p w14:paraId="5421B6C5" w14:textId="77777777" w:rsidR="00716E81" w:rsidRPr="00716E81" w:rsidRDefault="00716E81" w:rsidP="00716E81">
      <w:pPr>
        <w:numPr>
          <w:ilvl w:val="0"/>
          <w:numId w:val="8"/>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in our families</w:t>
      </w:r>
    </w:p>
    <w:p w14:paraId="2C6D7EE8" w14:textId="77777777" w:rsidR="00716E81" w:rsidRPr="00716E81" w:rsidRDefault="00716E81" w:rsidP="00716E81">
      <w:pPr>
        <w:numPr>
          <w:ilvl w:val="0"/>
          <w:numId w:val="8"/>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in our communities</w:t>
      </w:r>
    </w:p>
    <w:p w14:paraId="7FAA4DDD" w14:textId="77777777" w:rsidR="00716E81" w:rsidRPr="00716E81" w:rsidRDefault="00716E81" w:rsidP="00716E81">
      <w:pPr>
        <w:numPr>
          <w:ilvl w:val="0"/>
          <w:numId w:val="8"/>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in our workplaces</w:t>
      </w:r>
    </w:p>
    <w:p w14:paraId="437A1158" w14:textId="77777777" w:rsidR="00716E81" w:rsidRPr="00716E81" w:rsidRDefault="00716E81" w:rsidP="00716E81">
      <w:pPr>
        <w:numPr>
          <w:ilvl w:val="0"/>
          <w:numId w:val="8"/>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in this generation</w:t>
      </w:r>
    </w:p>
    <w:p w14:paraId="3CF832C3"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God trusts us to continue living consecrated lives where He has positioned us.</w:t>
      </w:r>
    </w:p>
    <w:p w14:paraId="18C03BDB" w14:textId="77777777" w:rsidR="00716E81" w:rsidRPr="00716E81" w:rsidRDefault="00716E81" w:rsidP="00716E81">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716E81">
        <w:rPr>
          <w:rFonts w:ascii="Times New Roman" w:eastAsia="Times New Roman" w:hAnsi="Times New Roman" w:cs="Times New Roman"/>
          <w:b/>
          <w:bCs/>
          <w:color w:val="000000" w:themeColor="text1"/>
          <w:kern w:val="0"/>
          <w14:ligatures w14:val="none"/>
        </w:rPr>
        <w:t>Supporting Scripture</w:t>
      </w:r>
    </w:p>
    <w:p w14:paraId="21C5124F" w14:textId="77777777" w:rsidR="00716E81" w:rsidRPr="00716E81" w:rsidRDefault="00716E81" w:rsidP="00716E81">
      <w:pPr>
        <w:numPr>
          <w:ilvl w:val="0"/>
          <w:numId w:val="9"/>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1 Peter 2:9</w:t>
      </w:r>
    </w:p>
    <w:p w14:paraId="205C1AB2" w14:textId="77777777" w:rsidR="00716E81" w:rsidRPr="00716E81" w:rsidRDefault="00C85286" w:rsidP="00716E81">
      <w:pPr>
        <w:spacing w:after="0" w:line="240" w:lineRule="auto"/>
        <w:rPr>
          <w:rFonts w:ascii="Times New Roman" w:eastAsia="Times New Roman" w:hAnsi="Times New Roman" w:cs="Times New Roman"/>
          <w:color w:val="000000" w:themeColor="text1"/>
          <w:kern w:val="0"/>
          <w14:ligatures w14:val="none"/>
        </w:rPr>
      </w:pPr>
      <w:r w:rsidRPr="00C85286">
        <w:rPr>
          <w:rFonts w:ascii="Times New Roman" w:eastAsia="Times New Roman" w:hAnsi="Times New Roman" w:cs="Times New Roman"/>
          <w:noProof/>
          <w:color w:val="000000" w:themeColor="text1"/>
          <w:kern w:val="0"/>
        </w:rPr>
        <w:pict w14:anchorId="14DDEB54">
          <v:rect id="_x0000_i1025" alt="" style="width:468pt;height:.05pt;mso-width-percent:0;mso-height-percent:0;mso-width-percent:0;mso-height-percent:0" o:hralign="center" o:hrstd="t" o:hr="t" fillcolor="#a0a0a0" stroked="f"/>
        </w:pict>
      </w:r>
    </w:p>
    <w:p w14:paraId="218699B2" w14:textId="21A47814" w:rsidR="00716E81" w:rsidRPr="00716E81" w:rsidRDefault="00716E81" w:rsidP="00716E81">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u w:val="single"/>
          <w14:ligatures w14:val="none"/>
        </w:rPr>
      </w:pPr>
      <w:r w:rsidRPr="00716E81">
        <w:rPr>
          <w:rFonts w:ascii="Times New Roman" w:eastAsia="Times New Roman" w:hAnsi="Times New Roman" w:cs="Times New Roman"/>
          <w:b/>
          <w:bCs/>
          <w:color w:val="000000" w:themeColor="text1"/>
          <w:kern w:val="36"/>
          <w:u w:val="single"/>
          <w14:ligatures w14:val="none"/>
        </w:rPr>
        <w:t>The Divine Help</w:t>
      </w:r>
      <w:r w:rsidRPr="00716E81">
        <w:rPr>
          <w:rFonts w:ascii="Times New Roman" w:eastAsia="Times New Roman" w:hAnsi="Times New Roman" w:cs="Times New Roman"/>
          <w:b/>
          <w:bCs/>
          <w:color w:val="000000" w:themeColor="text1"/>
          <w:kern w:val="36"/>
          <w:u w:val="single"/>
          <w14:ligatures w14:val="none"/>
        </w:rPr>
        <w:t xml:space="preserve">: </w:t>
      </w:r>
      <w:r w:rsidRPr="00716E81">
        <w:rPr>
          <w:rFonts w:ascii="Times New Roman" w:eastAsia="Times New Roman" w:hAnsi="Times New Roman" w:cs="Times New Roman"/>
          <w:b/>
          <w:bCs/>
          <w:color w:val="000000" w:themeColor="text1"/>
          <w:kern w:val="0"/>
          <w:u w:val="single"/>
          <w14:ligatures w14:val="none"/>
        </w:rPr>
        <w:t>Grace to Live a Consecrated Life</w:t>
      </w:r>
    </w:p>
    <w:p w14:paraId="43C30A1F"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w:t>
      </w:r>
      <w:r w:rsidRPr="00716E81">
        <w:rPr>
          <w:rFonts w:ascii="Times New Roman" w:eastAsia="Times New Roman" w:hAnsi="Times New Roman" w:cs="Times New Roman"/>
          <w:color w:val="000000" w:themeColor="text1"/>
          <w:kern w:val="0"/>
          <w:u w:val="single"/>
          <w14:ligatures w14:val="none"/>
        </w:rPr>
        <w:t>Grace and spiritual blessing and peace</w:t>
      </w:r>
      <w:r w:rsidRPr="00716E81">
        <w:rPr>
          <w:rFonts w:ascii="Times New Roman" w:eastAsia="Times New Roman" w:hAnsi="Times New Roman" w:cs="Times New Roman"/>
          <w:color w:val="000000" w:themeColor="text1"/>
          <w:kern w:val="0"/>
          <w14:ligatures w14:val="none"/>
        </w:rPr>
        <w:t xml:space="preserve"> be yours from God our Father and from the Lord Jesus Christ.”</w:t>
      </w:r>
    </w:p>
    <w:p w14:paraId="2C68138A"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God never calls people into consecrated living without supplying the grace to sustain them. He knows temptation, struggle, pressure, and opposition will challenge believers, yet He gives grace, peace, spiritual strength, and help through the Holy Spirit. </w:t>
      </w:r>
    </w:p>
    <w:p w14:paraId="2FC26B87"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The same Spirit that raised Christ from the dead now works within believers to help us live the life God has called us to live. </w:t>
      </w:r>
    </w:p>
    <w:p w14:paraId="25D10C60" w14:textId="77777777" w:rsidR="00716E81" w:rsidRPr="00716E81" w:rsidRDefault="00716E81" w:rsidP="00716E8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16E81">
        <w:rPr>
          <w:rFonts w:ascii="Times New Roman" w:eastAsia="Times New Roman" w:hAnsi="Times New Roman" w:cs="Times New Roman"/>
          <w:color w:val="000000" w:themeColor="text1"/>
          <w:kern w:val="0"/>
          <w14:ligatures w14:val="none"/>
        </w:rPr>
        <w:t>Paul closes these opening verses reminding the church:</w:t>
      </w:r>
    </w:p>
    <w:p w14:paraId="5FD47353" w14:textId="77777777" w:rsidR="00716E81" w:rsidRDefault="00716E81" w:rsidP="00716E81">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716E81">
        <w:rPr>
          <w:rFonts w:ascii="Times New Roman" w:eastAsia="Times New Roman" w:hAnsi="Times New Roman" w:cs="Times New Roman"/>
          <w:b/>
          <w:bCs/>
          <w:color w:val="000000" w:themeColor="text1"/>
          <w:kern w:val="0"/>
          <w14:ligatures w14:val="none"/>
        </w:rPr>
        <w:t>“You too were included.”</w:t>
      </w:r>
    </w:p>
    <w:p w14:paraId="6A6406D9" w14:textId="4BA171D3" w:rsidR="00AD25A3" w:rsidRPr="00716E81" w:rsidRDefault="00AD25A3" w:rsidP="00716E81">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Pr>
          <w:rFonts w:ascii="Times New Roman" w:eastAsia="Times New Roman" w:hAnsi="Times New Roman" w:cs="Times New Roman"/>
          <w:b/>
          <w:bCs/>
          <w:color w:val="000000" w:themeColor="text1"/>
          <w:kern w:val="0"/>
          <w14:ligatures w14:val="none"/>
        </w:rPr>
        <w:t>Question:</w:t>
      </w:r>
      <w:r w:rsidR="007F05F2">
        <w:rPr>
          <w:rFonts w:ascii="Times New Roman" w:eastAsia="Times New Roman" w:hAnsi="Times New Roman" w:cs="Times New Roman"/>
          <w:b/>
          <w:bCs/>
          <w:color w:val="000000" w:themeColor="text1"/>
          <w:kern w:val="0"/>
          <w14:ligatures w14:val="none"/>
        </w:rPr>
        <w:t xml:space="preserve"> What</w:t>
      </w:r>
      <w:r>
        <w:rPr>
          <w:rFonts w:ascii="Times New Roman" w:eastAsia="Times New Roman" w:hAnsi="Times New Roman" w:cs="Times New Roman"/>
          <w:b/>
          <w:bCs/>
          <w:color w:val="000000" w:themeColor="text1"/>
          <w:kern w:val="0"/>
          <w14:ligatures w14:val="none"/>
        </w:rPr>
        <w:t xml:space="preserve"> has God provided you that you believe has been most helpful to live a consecrated life? </w:t>
      </w:r>
    </w:p>
    <w:p w14:paraId="3CA4A0FE" w14:textId="4DC4AA68" w:rsidR="00716E81" w:rsidRPr="00716E81" w:rsidRDefault="00716E81">
      <w:pPr>
        <w:rPr>
          <w:b/>
          <w:bCs/>
          <w:color w:val="000000" w:themeColor="text1"/>
        </w:rPr>
      </w:pPr>
    </w:p>
    <w:sectPr w:rsidR="00716E81" w:rsidRPr="00716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840"/>
    <w:multiLevelType w:val="multilevel"/>
    <w:tmpl w:val="FA84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C2AF6"/>
    <w:multiLevelType w:val="multilevel"/>
    <w:tmpl w:val="C6B0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A4CF0"/>
    <w:multiLevelType w:val="multilevel"/>
    <w:tmpl w:val="AC4A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54A6A"/>
    <w:multiLevelType w:val="multilevel"/>
    <w:tmpl w:val="1ED0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F1915"/>
    <w:multiLevelType w:val="multilevel"/>
    <w:tmpl w:val="C3CA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35E09"/>
    <w:multiLevelType w:val="multilevel"/>
    <w:tmpl w:val="AAA0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92AEC"/>
    <w:multiLevelType w:val="multilevel"/>
    <w:tmpl w:val="C37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45F92"/>
    <w:multiLevelType w:val="multilevel"/>
    <w:tmpl w:val="74FA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897979"/>
    <w:multiLevelType w:val="multilevel"/>
    <w:tmpl w:val="F52C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3553E8"/>
    <w:multiLevelType w:val="multilevel"/>
    <w:tmpl w:val="7016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471134">
    <w:abstractNumId w:val="9"/>
  </w:num>
  <w:num w:numId="2" w16cid:durableId="281883308">
    <w:abstractNumId w:val="7"/>
  </w:num>
  <w:num w:numId="3" w16cid:durableId="102700351">
    <w:abstractNumId w:val="4"/>
  </w:num>
  <w:num w:numId="4" w16cid:durableId="619386308">
    <w:abstractNumId w:val="6"/>
  </w:num>
  <w:num w:numId="5" w16cid:durableId="35935751">
    <w:abstractNumId w:val="5"/>
  </w:num>
  <w:num w:numId="6" w16cid:durableId="1949195839">
    <w:abstractNumId w:val="3"/>
  </w:num>
  <w:num w:numId="7" w16cid:durableId="924726728">
    <w:abstractNumId w:val="8"/>
  </w:num>
  <w:num w:numId="8" w16cid:durableId="1229461745">
    <w:abstractNumId w:val="0"/>
  </w:num>
  <w:num w:numId="9" w16cid:durableId="249200321">
    <w:abstractNumId w:val="2"/>
  </w:num>
  <w:num w:numId="10" w16cid:durableId="1851213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81"/>
    <w:rsid w:val="00645D55"/>
    <w:rsid w:val="00716E81"/>
    <w:rsid w:val="007F05F2"/>
    <w:rsid w:val="00AD25A3"/>
    <w:rsid w:val="00C85286"/>
    <w:rsid w:val="00CC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334E1"/>
  <w15:chartTrackingRefBased/>
  <w15:docId w15:val="{EBE43842-AEA4-5243-98D6-73CE3DF9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6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6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6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6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E81"/>
    <w:rPr>
      <w:rFonts w:eastAsiaTheme="majorEastAsia" w:cstheme="majorBidi"/>
      <w:color w:val="272727" w:themeColor="text1" w:themeTint="D8"/>
    </w:rPr>
  </w:style>
  <w:style w:type="paragraph" w:styleId="Title">
    <w:name w:val="Title"/>
    <w:basedOn w:val="Normal"/>
    <w:next w:val="Normal"/>
    <w:link w:val="TitleChar"/>
    <w:uiPriority w:val="10"/>
    <w:qFormat/>
    <w:rsid w:val="00716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E81"/>
    <w:pPr>
      <w:spacing w:before="160"/>
      <w:jc w:val="center"/>
    </w:pPr>
    <w:rPr>
      <w:i/>
      <w:iCs/>
      <w:color w:val="404040" w:themeColor="text1" w:themeTint="BF"/>
    </w:rPr>
  </w:style>
  <w:style w:type="character" w:customStyle="1" w:styleId="QuoteChar">
    <w:name w:val="Quote Char"/>
    <w:basedOn w:val="DefaultParagraphFont"/>
    <w:link w:val="Quote"/>
    <w:uiPriority w:val="29"/>
    <w:rsid w:val="00716E81"/>
    <w:rPr>
      <w:i/>
      <w:iCs/>
      <w:color w:val="404040" w:themeColor="text1" w:themeTint="BF"/>
    </w:rPr>
  </w:style>
  <w:style w:type="paragraph" w:styleId="ListParagraph">
    <w:name w:val="List Paragraph"/>
    <w:basedOn w:val="Normal"/>
    <w:uiPriority w:val="34"/>
    <w:qFormat/>
    <w:rsid w:val="00716E81"/>
    <w:pPr>
      <w:ind w:left="720"/>
      <w:contextualSpacing/>
    </w:pPr>
  </w:style>
  <w:style w:type="character" w:styleId="IntenseEmphasis">
    <w:name w:val="Intense Emphasis"/>
    <w:basedOn w:val="DefaultParagraphFont"/>
    <w:uiPriority w:val="21"/>
    <w:qFormat/>
    <w:rsid w:val="00716E81"/>
    <w:rPr>
      <w:i/>
      <w:iCs/>
      <w:color w:val="0F4761" w:themeColor="accent1" w:themeShade="BF"/>
    </w:rPr>
  </w:style>
  <w:style w:type="paragraph" w:styleId="IntenseQuote">
    <w:name w:val="Intense Quote"/>
    <w:basedOn w:val="Normal"/>
    <w:next w:val="Normal"/>
    <w:link w:val="IntenseQuoteChar"/>
    <w:uiPriority w:val="30"/>
    <w:qFormat/>
    <w:rsid w:val="00716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E81"/>
    <w:rPr>
      <w:i/>
      <w:iCs/>
      <w:color w:val="0F4761" w:themeColor="accent1" w:themeShade="BF"/>
    </w:rPr>
  </w:style>
  <w:style w:type="character" w:styleId="IntenseReference">
    <w:name w:val="Intense Reference"/>
    <w:basedOn w:val="DefaultParagraphFont"/>
    <w:uiPriority w:val="32"/>
    <w:qFormat/>
    <w:rsid w:val="00716E81"/>
    <w:rPr>
      <w:b/>
      <w:bCs/>
      <w:smallCaps/>
      <w:color w:val="0F4761" w:themeColor="accent1" w:themeShade="BF"/>
      <w:spacing w:val="5"/>
    </w:rPr>
  </w:style>
  <w:style w:type="character" w:customStyle="1" w:styleId="apple-converted-space">
    <w:name w:val="apple-converted-space"/>
    <w:basedOn w:val="DefaultParagraphFont"/>
    <w:rsid w:val="00716E81"/>
  </w:style>
  <w:style w:type="character" w:styleId="Emphasis">
    <w:name w:val="Emphasis"/>
    <w:basedOn w:val="DefaultParagraphFont"/>
    <w:uiPriority w:val="20"/>
    <w:qFormat/>
    <w:rsid w:val="00716E81"/>
    <w:rPr>
      <w:i/>
      <w:iCs/>
    </w:rPr>
  </w:style>
  <w:style w:type="paragraph" w:styleId="NormalWeb">
    <w:name w:val="Normal (Web)"/>
    <w:basedOn w:val="Normal"/>
    <w:uiPriority w:val="99"/>
    <w:semiHidden/>
    <w:unhideWhenUsed/>
    <w:rsid w:val="00716E8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716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942</Words>
  <Characters>4678</Characters>
  <Application>Microsoft Office Word</Application>
  <DocSecurity>0</DocSecurity>
  <Lines>123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Cash</dc:creator>
  <cp:keywords/>
  <dc:description/>
  <cp:lastModifiedBy>Christa Cash</cp:lastModifiedBy>
  <cp:revision>2</cp:revision>
  <cp:lastPrinted>2026-05-13T14:30:00Z</cp:lastPrinted>
  <dcterms:created xsi:type="dcterms:W3CDTF">2026-05-13T13:48:00Z</dcterms:created>
  <dcterms:modified xsi:type="dcterms:W3CDTF">2026-05-13T14:29:00Z</dcterms:modified>
</cp:coreProperties>
</file>